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2F3E2A" w14:textId="77777777" w:rsidR="005650ED" w:rsidRDefault="000A578E">
      <w:pPr>
        <w:pStyle w:val="Ttulo3"/>
        <w:ind w:left="-426"/>
        <w:jc w:val="center"/>
      </w:pPr>
      <w:r>
        <w:t>INFORME DE GESTIÓN CONTRATO DE PRESTACIÓN DE SERVICIOS</w:t>
      </w:r>
    </w:p>
    <w:p w14:paraId="232F3E2B" w14:textId="77777777" w:rsidR="005650ED" w:rsidRDefault="005650ED">
      <w:pPr>
        <w:widowControl/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0740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250"/>
        <w:gridCol w:w="3271"/>
        <w:gridCol w:w="5219"/>
      </w:tblGrid>
      <w:tr w:rsidR="005650ED" w14:paraId="232F3E2D" w14:textId="77777777">
        <w:trPr>
          <w:trHeight w:val="545"/>
          <w:jc w:val="center"/>
        </w:trPr>
        <w:tc>
          <w:tcPr>
            <w:tcW w:w="1074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232F3E2C" w14:textId="77777777" w:rsidR="005650ED" w:rsidRDefault="000A578E">
            <w:pPr>
              <w:widowControl/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5650ED" w14:paraId="232F3E33" w14:textId="77777777" w:rsidTr="004A118B">
        <w:trPr>
          <w:trHeight w:val="444"/>
          <w:jc w:val="center"/>
        </w:trPr>
        <w:tc>
          <w:tcPr>
            <w:tcW w:w="552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232F3E2E" w14:textId="77777777" w:rsidR="005650ED" w:rsidRDefault="000A578E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21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2F" w14:textId="77777777" w:rsidR="005650ED" w:rsidRDefault="005650ED">
            <w:pP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3212"/>
            </w:tblGrid>
            <w:tr w:rsidR="005650ED" w14:paraId="232F3E31" w14:textId="77777777">
              <w:trPr>
                <w:trHeight w:val="333"/>
              </w:trPr>
              <w:tc>
                <w:tcPr>
                  <w:tcW w:w="3212" w:type="dxa"/>
                </w:tcPr>
                <w:p w14:paraId="232F3E30" w14:textId="77777777" w:rsidR="005650ED" w:rsidRDefault="000A578E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232F3E32" w14:textId="77777777" w:rsidR="005650ED" w:rsidRDefault="000A578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Recreación y deporte con enfoque diferencial para los habitantes de Santiago de Cali BP - 26005306</w:t>
            </w:r>
          </w:p>
        </w:tc>
      </w:tr>
      <w:tr w:rsidR="005650ED" w14:paraId="232F3E37" w14:textId="77777777" w:rsidTr="004A118B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32F3E34" w14:textId="77777777" w:rsidR="005650ED" w:rsidRDefault="000A578E">
            <w:pPr>
              <w:widowControl/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27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35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4162.010.26.1.1106 de 2026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36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3B" w14:textId="77777777" w:rsidTr="004A118B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32F3E38" w14:textId="77777777" w:rsidR="005650ED" w:rsidRDefault="000A578E">
            <w:pPr>
              <w:widowControl/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27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39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3A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5650ED" w14:paraId="232F3E3F" w14:textId="77777777" w:rsidTr="004A118B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32F3E3C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27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3D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DANITSA ANDREA NUÑEZ PAREDES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3E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43" w14:textId="77777777" w:rsidTr="004A118B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32F3E40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27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41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1.144.079.052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42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47" w14:textId="77777777" w:rsidTr="004A11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232F3E44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271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45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$9.084.000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46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4B" w14:textId="77777777" w:rsidTr="004A11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232F3E48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271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49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28/ene/2026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4A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4F" w14:textId="77777777" w:rsidTr="004A11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232F3E4C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271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4D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</w:t>
            </w:r>
            <w:r>
              <w:rPr>
                <w:rFonts w:ascii="Arial" w:eastAsia="Arial" w:hAnsi="Arial" w:cs="Arial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4E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58" w14:textId="77777777" w:rsidTr="004A118B">
        <w:trPr>
          <w:trHeight w:val="333"/>
          <w:jc w:val="center"/>
        </w:trPr>
        <w:tc>
          <w:tcPr>
            <w:tcW w:w="5521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232F3E50" w14:textId="77777777" w:rsidR="005650ED" w:rsidRDefault="000A578E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21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51" w14:textId="77777777" w:rsidR="005650ED" w:rsidRDefault="000A578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232F3E52" w14:textId="77777777" w:rsidR="005650ED" w:rsidRDefault="000A578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232F3E53" w14:textId="77777777" w:rsidR="005650ED" w:rsidRDefault="000A578E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x</w:t>
            </w:r>
            <w:proofErr w:type="gramEnd"/>
            <w:r>
              <w:rPr>
                <w:rFonts w:ascii="Arial" w:eastAsia="Arial" w:hAnsi="Arial" w:cs="Arial"/>
              </w:rPr>
              <w:t xml:space="preserve"> ) Vencida </w:t>
            </w:r>
          </w:p>
          <w:p w14:paraId="232F3E54" w14:textId="77777777" w:rsidR="005650ED" w:rsidRDefault="000A578E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232F3E55" w14:textId="77777777" w:rsidR="005650ED" w:rsidRDefault="000A578E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232F3E56" w14:textId="77777777" w:rsidR="005650ED" w:rsidRDefault="005650ED">
            <w:pPr>
              <w:jc w:val="both"/>
              <w:rPr>
                <w:rFonts w:ascii="Arial" w:eastAsia="Arial" w:hAnsi="Arial" w:cs="Arial"/>
              </w:rPr>
            </w:pPr>
          </w:p>
          <w:p w14:paraId="232F3E57" w14:textId="77777777" w:rsidR="005650ED" w:rsidRDefault="005650ED">
            <w:pPr>
              <w:rPr>
                <w:rFonts w:ascii="Arial" w:eastAsia="Arial" w:hAnsi="Arial" w:cs="Arial"/>
              </w:rPr>
            </w:pPr>
          </w:p>
        </w:tc>
      </w:tr>
      <w:tr w:rsidR="005650ED" w14:paraId="232F3E5D" w14:textId="77777777" w:rsidTr="004A118B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F3E59" w14:textId="77777777" w:rsidR="005650ED" w:rsidRDefault="000A578E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IBC (ingreso básico de cotización)</w:t>
            </w:r>
          </w:p>
          <w:p w14:paraId="232F3E5A" w14:textId="77777777" w:rsidR="005650ED" w:rsidRDefault="005650ED">
            <w:pPr>
              <w:widowControl/>
              <w:rPr>
                <w:rFonts w:ascii="Arial" w:eastAsia="Arial" w:hAnsi="Arial" w:cs="Arial"/>
              </w:rPr>
            </w:pP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232F3E5B" w14:textId="77777777" w:rsidR="005650ED" w:rsidRPr="00F87361" w:rsidRDefault="000A578E">
            <w:pPr>
              <w:widowControl/>
              <w:rPr>
                <w:rFonts w:ascii="Arial" w:eastAsia="Arial" w:hAnsi="Arial" w:cs="Arial"/>
              </w:rPr>
            </w:pPr>
            <w:r w:rsidRPr="00F87361">
              <w:rPr>
                <w:rFonts w:ascii="Arial" w:eastAsia="Arial" w:hAnsi="Arial" w:cs="Arial"/>
              </w:rPr>
              <w:t>$1.750.905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5C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61" w14:textId="77777777" w:rsidTr="004A118B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32F3E5E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5F" w14:textId="2E27CEE4" w:rsidR="005650ED" w:rsidRDefault="00055DEF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1080857316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60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66" w14:textId="77777777" w:rsidTr="004A11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232F3E62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271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63" w14:textId="77777777" w:rsidR="005650ED" w:rsidRDefault="000A578E">
            <w:pPr>
              <w:widowControl/>
            </w:pPr>
            <w:r>
              <w:rPr>
                <w:rFonts w:ascii="Arial" w:eastAsia="Arial" w:hAnsi="Arial" w:cs="Arial"/>
                <w:color w:val="000000"/>
              </w:rPr>
              <w:t>8823758430</w:t>
            </w:r>
          </w:p>
          <w:p w14:paraId="232F3E64" w14:textId="77777777" w:rsidR="005650ED" w:rsidRDefault="005650ED">
            <w:pPr>
              <w:widowControl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65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6A" w14:textId="77777777" w:rsidTr="004A11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232F3E67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271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68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69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6E" w14:textId="77777777" w:rsidTr="004A11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232F3E6B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271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6C" w14:textId="46055080" w:rsidR="005650ED" w:rsidRDefault="005F37B7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30/04/2026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6D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73" w14:textId="77777777" w:rsidTr="004A11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232F3E6F" w14:textId="77777777" w:rsidR="005650ED" w:rsidRDefault="000A578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Periodo de pago de la seguridad social</w:t>
            </w:r>
          </w:p>
          <w:p w14:paraId="232F3E70" w14:textId="77777777" w:rsidR="005650ED" w:rsidRDefault="005650ED">
            <w:pPr>
              <w:widowControl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71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71" w14:textId="348E42DB" w:rsidR="005650ED" w:rsidRDefault="00F87361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Abril/2026</w:t>
            </w:r>
          </w:p>
        </w:tc>
        <w:tc>
          <w:tcPr>
            <w:tcW w:w="52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F3E72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76" w14:textId="77777777">
        <w:trPr>
          <w:trHeight w:val="1405"/>
          <w:jc w:val="center"/>
        </w:trPr>
        <w:tc>
          <w:tcPr>
            <w:tcW w:w="1074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232F3E74" w14:textId="4FDE2423" w:rsidR="005650ED" w:rsidRDefault="000A578E">
            <w:pPr>
              <w:widowControl/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F87361">
              <w:rPr>
                <w:rFonts w:ascii="Arial" w:eastAsia="Arial" w:hAnsi="Arial" w:cs="Arial"/>
                <w:b/>
                <w:bCs/>
                <w:color w:val="000000"/>
              </w:rPr>
              <w:t>5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232F3E75" w14:textId="77777777" w:rsidR="005650ED" w:rsidRDefault="000A578E">
            <w:pPr>
              <w:widowControl/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5650ED" w14:paraId="232F3E7A" w14:textId="77777777" w:rsidTr="004A118B">
        <w:trPr>
          <w:trHeight w:val="40"/>
          <w:jc w:val="center"/>
        </w:trPr>
        <w:tc>
          <w:tcPr>
            <w:tcW w:w="5521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32F3E77" w14:textId="77777777" w:rsidR="005650ED" w:rsidRDefault="000A578E">
            <w:pPr>
              <w:widowControl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219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32F3E78" w14:textId="77777777" w:rsidR="005650ED" w:rsidRDefault="000A578E">
            <w:pPr>
              <w:widowControl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  <w:p w14:paraId="232F3E79" w14:textId="77777777" w:rsidR="005650ED" w:rsidRDefault="005650ED">
            <w:pPr>
              <w:widowControl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</w:p>
        </w:tc>
      </w:tr>
      <w:tr w:rsidR="005650ED" w14:paraId="232F3EB2" w14:textId="77777777" w:rsidTr="004A118B">
        <w:trPr>
          <w:trHeight w:val="203"/>
          <w:jc w:val="center"/>
        </w:trPr>
        <w:tc>
          <w:tcPr>
            <w:tcW w:w="5521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7F" w14:textId="08AAE77A" w:rsidR="005650ED" w:rsidRPr="00F87361" w:rsidRDefault="000A578E" w:rsidP="00F87361">
            <w:pPr>
              <w:widowControl/>
              <w:jc w:val="both"/>
            </w:pP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1.Apoyar y organizar el desarrollo de las </w:t>
            </w:r>
            <w:r>
              <w:rPr>
                <w:rFonts w:ascii="Arial" w:eastAsia="Arial" w:hAnsi="Arial" w:cs="Arial"/>
                <w:color w:val="000000"/>
              </w:rPr>
              <w:t xml:space="preserve">acciones para atención del programa a </w:t>
            </w:r>
            <w:r>
              <w:rPr>
                <w:rFonts w:ascii="Arial" w:eastAsia="Arial" w:hAnsi="Arial" w:cs="Arial"/>
                <w:color w:val="000000"/>
              </w:rPr>
              <w:t xml:space="preserve">través de las jornadas en campo tales </w:t>
            </w:r>
            <w:r>
              <w:rPr>
                <w:rFonts w:ascii="Arial" w:eastAsia="Arial" w:hAnsi="Arial" w:cs="Arial"/>
                <w:color w:val="000000"/>
              </w:rPr>
              <w:t xml:space="preserve">como eventos, actividades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lúdico</w:t>
            </w:r>
            <w:r w:rsidR="0006335F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pedagógicas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deporte, recreación y actividad física, con población asignada; Afros</w:t>
            </w:r>
            <w:r>
              <w:rPr>
                <w:rFonts w:ascii="Arial" w:eastAsia="Arial" w:hAnsi="Arial" w:cs="Arial"/>
                <w:color w:val="000000"/>
              </w:rPr>
              <w:t>, Indígenas</w:t>
            </w:r>
            <w:r>
              <w:rPr>
                <w:rFonts w:ascii="Arial" w:eastAsia="Arial" w:hAnsi="Arial" w:cs="Arial"/>
                <w:color w:val="000000"/>
              </w:rPr>
              <w:t>, Recicladores, Intramurales</w:t>
            </w:r>
            <w:r>
              <w:rPr>
                <w:rFonts w:ascii="Arial" w:eastAsia="Arial" w:hAnsi="Arial" w:cs="Arial"/>
                <w:color w:val="000000"/>
              </w:rPr>
              <w:t xml:space="preserve">, LGTBTIQ+ </w:t>
            </w:r>
            <w:r>
              <w:rPr>
                <w:rFonts w:ascii="Arial" w:eastAsia="Arial" w:hAnsi="Arial" w:cs="Arial"/>
                <w:color w:val="000000"/>
              </w:rPr>
              <w:t xml:space="preserve">Tradicionalmente excluidos, Victimas del conflicto, Población ARN; así como al proceso de socialización y a la vinculación de la población beneficiaría del Proyecto. </w:t>
            </w:r>
          </w:p>
          <w:p w14:paraId="232F3E80" w14:textId="77777777" w:rsidR="005650ED" w:rsidRDefault="005650ED">
            <w:pPr>
              <w:widowControl/>
              <w:rPr>
                <w:rFonts w:ascii="Arial" w:eastAsia="Arial" w:hAnsi="Arial" w:cs="Arial"/>
                <w:color w:val="000000"/>
              </w:rPr>
            </w:pPr>
          </w:p>
          <w:p w14:paraId="232F3E81" w14:textId="77777777" w:rsidR="005650ED" w:rsidRDefault="005650ED" w:rsidP="0006335F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32F3E87" w14:textId="13A3512F" w:rsidR="005650ED" w:rsidRPr="0006335F" w:rsidRDefault="000A578E" w:rsidP="0006335F">
            <w:pPr>
              <w:widowControl/>
              <w:jc w:val="both"/>
            </w:pPr>
            <w:r>
              <w:rPr>
                <w:rFonts w:ascii="Arial" w:eastAsia="Arial" w:hAnsi="Arial" w:cs="Arial"/>
                <w:color w:val="000000"/>
              </w:rPr>
              <w:t xml:space="preserve">2.Brindar apoyo y garantizar a través de </w:t>
            </w:r>
            <w:r>
              <w:rPr>
                <w:rFonts w:ascii="Arial" w:eastAsia="Arial" w:hAnsi="Arial" w:cs="Arial"/>
                <w:color w:val="000000"/>
              </w:rPr>
              <w:t xml:space="preserve">bases de información verificables, el </w:t>
            </w:r>
            <w:r>
              <w:rPr>
                <w:rFonts w:ascii="Arial" w:eastAsia="Arial" w:hAnsi="Arial" w:cs="Arial"/>
                <w:color w:val="000000"/>
              </w:rPr>
              <w:t xml:space="preserve">cumplimiento de las metas establecidas en </w:t>
            </w:r>
            <w:r>
              <w:rPr>
                <w:rFonts w:ascii="Arial" w:eastAsia="Arial" w:hAnsi="Arial" w:cs="Arial"/>
                <w:color w:val="000000"/>
              </w:rPr>
              <w:t xml:space="preserve">cantidad de grupos y beneficiarios a partir </w:t>
            </w:r>
            <w:r>
              <w:rPr>
                <w:rFonts w:ascii="Arial" w:eastAsia="Arial" w:hAnsi="Arial" w:cs="Arial"/>
                <w:color w:val="000000"/>
              </w:rPr>
              <w:t xml:space="preserve">de la ejecución contractual en el programa </w:t>
            </w:r>
            <w:r>
              <w:rPr>
                <w:rFonts w:ascii="Arial" w:eastAsia="Arial" w:hAnsi="Arial" w:cs="Arial"/>
                <w:color w:val="000000"/>
              </w:rPr>
              <w:t xml:space="preserve">institucional asignado con poblaciones en riesgo social: Afros, Indígenas, Recicladores, Intramurales, LGTBTIQ+, Tradicionalmente excluidos, Victimas del conflicto , Población ARN; y/o como apoyo en cualquiera de las estrategias propias de la sub secretaría de fomento deportivo en la ciudad de Cali y corregimientos. </w:t>
            </w:r>
          </w:p>
          <w:p w14:paraId="232F3E88" w14:textId="77777777" w:rsidR="005650ED" w:rsidRDefault="005650ED">
            <w:pPr>
              <w:widowControl/>
              <w:rPr>
                <w:rFonts w:ascii="Arial" w:eastAsia="Arial" w:hAnsi="Arial" w:cs="Arial"/>
                <w:color w:val="000000"/>
              </w:rPr>
            </w:pPr>
          </w:p>
          <w:p w14:paraId="232F3E8E" w14:textId="1E118620" w:rsidR="005650ED" w:rsidRDefault="000A578E" w:rsidP="0006335F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3.Asistir o brindar apoyo en reuniones</w:t>
            </w:r>
            <w:r w:rsidR="0006335F">
              <w:rPr>
                <w:rFonts w:ascii="Arial" w:eastAsia="Arial" w:hAnsi="Arial" w:cs="Arial"/>
                <w:color w:val="000000"/>
              </w:rPr>
              <w:t xml:space="preserve">, </w:t>
            </w:r>
            <w:r>
              <w:rPr>
                <w:rFonts w:ascii="Arial" w:eastAsia="Arial" w:hAnsi="Arial" w:cs="Arial"/>
                <w:color w:val="000000"/>
              </w:rPr>
              <w:t xml:space="preserve">capacitaciones o espacios formativos </w:t>
            </w:r>
            <w:r>
              <w:rPr>
                <w:rFonts w:ascii="Arial" w:eastAsia="Arial" w:hAnsi="Arial" w:cs="Arial"/>
                <w:color w:val="000000"/>
              </w:rPr>
              <w:t xml:space="preserve">convocados por el área de Fomento, o que </w:t>
            </w:r>
            <w:r>
              <w:rPr>
                <w:rFonts w:ascii="Arial" w:eastAsia="Arial" w:hAnsi="Arial" w:cs="Arial"/>
                <w:color w:val="000000"/>
              </w:rPr>
              <w:t xml:space="preserve">estén directamente relacionados con las </w:t>
            </w:r>
            <w:r>
              <w:rPr>
                <w:rFonts w:ascii="Arial" w:eastAsia="Arial" w:hAnsi="Arial" w:cs="Arial"/>
                <w:color w:val="000000"/>
              </w:rPr>
              <w:t xml:space="preserve">actividades del cargo y el desarrollo del </w:t>
            </w:r>
            <w:r>
              <w:rPr>
                <w:rFonts w:ascii="Arial" w:eastAsia="Arial" w:hAnsi="Arial" w:cs="Arial"/>
                <w:color w:val="000000"/>
              </w:rPr>
              <w:t xml:space="preserve">programa. </w:t>
            </w:r>
          </w:p>
          <w:p w14:paraId="232F3E8F" w14:textId="77777777" w:rsidR="005650ED" w:rsidRDefault="005650ED" w:rsidP="0006335F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32F3E96" w14:textId="3F562731" w:rsidR="005650ED" w:rsidRDefault="000A578E" w:rsidP="0006335F">
            <w:pPr>
              <w:widowControl/>
              <w:jc w:val="both"/>
            </w:pPr>
            <w:r>
              <w:rPr>
                <w:rFonts w:ascii="Arial" w:eastAsia="Arial" w:hAnsi="Arial" w:cs="Arial"/>
                <w:color w:val="000000"/>
              </w:rPr>
              <w:t xml:space="preserve">4.Brindar apoyo en actividades operativas, </w:t>
            </w:r>
            <w:r>
              <w:rPr>
                <w:rFonts w:ascii="Arial" w:eastAsia="Arial" w:hAnsi="Arial" w:cs="Arial"/>
                <w:color w:val="000000"/>
              </w:rPr>
              <w:t xml:space="preserve">logísticas o asistenciales de carácter </w:t>
            </w:r>
            <w:r>
              <w:rPr>
                <w:rFonts w:ascii="Arial" w:eastAsia="Arial" w:hAnsi="Arial" w:cs="Arial"/>
                <w:color w:val="000000"/>
              </w:rPr>
              <w:t xml:space="preserve">misional, requeridas por la Secretaría del </w:t>
            </w:r>
            <w:r>
              <w:rPr>
                <w:rFonts w:ascii="Arial" w:eastAsia="Arial" w:hAnsi="Arial" w:cs="Arial"/>
                <w:color w:val="000000"/>
              </w:rPr>
              <w:t xml:space="preserve">Deporte y la Recreación, en cumplimiento </w:t>
            </w:r>
            <w:r>
              <w:rPr>
                <w:rFonts w:ascii="Arial" w:eastAsia="Arial" w:hAnsi="Arial" w:cs="Arial"/>
                <w:color w:val="000000"/>
              </w:rPr>
              <w:t xml:space="preserve">del objeto contractual en especial las </w:t>
            </w:r>
            <w:r>
              <w:rPr>
                <w:rFonts w:ascii="Arial" w:eastAsia="Arial" w:hAnsi="Arial" w:cs="Arial"/>
                <w:color w:val="000000"/>
              </w:rPr>
              <w:t xml:space="preserve">relacionadas a las líneas poblacionales </w:t>
            </w:r>
            <w:r>
              <w:rPr>
                <w:rFonts w:ascii="Arial" w:eastAsia="Arial" w:hAnsi="Arial" w:cs="Arial"/>
                <w:color w:val="000000"/>
              </w:rPr>
              <w:t xml:space="preserve">Afros, indígenas, Recicladores, </w:t>
            </w:r>
          </w:p>
          <w:p w14:paraId="232F3E99" w14:textId="1B60141E" w:rsidR="005650ED" w:rsidRDefault="000A578E" w:rsidP="0006335F">
            <w:pPr>
              <w:widowControl/>
              <w:jc w:val="both"/>
            </w:pPr>
            <w:r>
              <w:rPr>
                <w:rFonts w:ascii="Arial" w:eastAsia="Arial" w:hAnsi="Arial" w:cs="Arial"/>
                <w:color w:val="000000"/>
              </w:rPr>
              <w:t xml:space="preserve">Intramurales, LGTBTIQ+, </w:t>
            </w:r>
            <w:r>
              <w:rPr>
                <w:rFonts w:ascii="Arial" w:eastAsia="Arial" w:hAnsi="Arial" w:cs="Arial"/>
                <w:color w:val="000000"/>
              </w:rPr>
              <w:t xml:space="preserve">Tradicionalmente excluidos, Victimas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 xml:space="preserve">del </w:t>
            </w:r>
            <w:r>
              <w:rPr>
                <w:rFonts w:ascii="Arial" w:eastAsia="Arial" w:hAnsi="Arial" w:cs="Arial"/>
                <w:color w:val="000000"/>
              </w:rPr>
              <w:t>conflictos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>, Población ARN.</w:t>
            </w:r>
          </w:p>
          <w:p w14:paraId="232F3E9A" w14:textId="77777777" w:rsidR="005650ED" w:rsidRDefault="005650ED">
            <w:pPr>
              <w:widowControl/>
            </w:pPr>
          </w:p>
          <w:p w14:paraId="232F3E9B" w14:textId="77777777" w:rsidR="005650ED" w:rsidRDefault="005650ED">
            <w:pPr>
              <w:jc w:val="both"/>
              <w:rPr>
                <w:rFonts w:ascii="Arial" w:eastAsia="Arial" w:hAnsi="Arial" w:cs="Arial"/>
              </w:rPr>
            </w:pPr>
          </w:p>
          <w:p w14:paraId="232F3E9C" w14:textId="77777777" w:rsidR="005650ED" w:rsidRDefault="005650ED">
            <w:pPr>
              <w:jc w:val="both"/>
              <w:rPr>
                <w:rFonts w:ascii="Arial" w:eastAsia="Arial" w:hAnsi="Arial" w:cs="Arial"/>
              </w:rPr>
            </w:pPr>
          </w:p>
          <w:p w14:paraId="232F3E9D" w14:textId="77777777" w:rsidR="005650ED" w:rsidRDefault="000A578E">
            <w:pPr>
              <w:numPr>
                <w:ilvl w:val="0"/>
                <w:numId w:val="1"/>
              </w:numPr>
              <w:jc w:val="both"/>
            </w:pPr>
            <w:r>
              <w:rPr>
                <w:rFonts w:ascii="Arial" w:eastAsia="Arial" w:hAnsi="Arial" w:cs="Arial"/>
                <w:color w:val="000000"/>
              </w:rPr>
              <w:t>Las demás relacionadas con el desarrollo del objeto contractual.</w:t>
            </w:r>
          </w:p>
          <w:p w14:paraId="232F3EA2" w14:textId="77777777" w:rsidR="005650ED" w:rsidRDefault="005650ED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219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2F3EA3" w14:textId="749F2A12" w:rsidR="005650ED" w:rsidRDefault="000A578E" w:rsidP="006D1C7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0" w:name="_heading=h.fj5b2s2x0jv4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1.Apoyé </w:t>
            </w:r>
            <w:r w:rsidR="006D1C76" w:rsidRPr="0083412C">
              <w:rPr>
                <w:rFonts w:ascii="Arial" w:hAnsi="Arial" w:cs="Arial"/>
                <w:color w:val="000000"/>
              </w:rPr>
              <w:t>en el desarrollo de objetivos misionales del programa mediante la planeación estratégica de actividades y el diligenciamiento del formato F-21, y</w:t>
            </w:r>
            <w:r w:rsidR="006D1C76" w:rsidRPr="0083412C">
              <w:rPr>
                <w:rFonts w:ascii="Arial" w:eastAsia="Arial" w:hAnsi="Arial" w:cs="Arial"/>
                <w:color w:val="000000"/>
              </w:rPr>
              <w:t xml:space="preserve"> la ejecución de jornada en campo con un enfoque lúdico-pedagógico en la sede en </w:t>
            </w:r>
            <w:proofErr w:type="spellStart"/>
            <w:r w:rsidR="006D1C76" w:rsidRPr="0083412C">
              <w:rPr>
                <w:rFonts w:ascii="Arial" w:eastAsia="Arial" w:hAnsi="Arial" w:cs="Arial"/>
                <w:color w:val="000000"/>
              </w:rPr>
              <w:t>Fundapre</w:t>
            </w:r>
            <w:proofErr w:type="spellEnd"/>
            <w:r w:rsidR="006D1C76" w:rsidRPr="0083412C">
              <w:rPr>
                <w:rFonts w:ascii="Arial" w:eastAsia="Arial" w:hAnsi="Arial" w:cs="Arial"/>
                <w:color w:val="000000"/>
              </w:rPr>
              <w:t xml:space="preserve"> sede vallado de 2-3pm, durante el vigente periodo</w:t>
            </w:r>
          </w:p>
          <w:p w14:paraId="232F3EA4" w14:textId="77777777" w:rsidR="005650ED" w:rsidRDefault="005650E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32F3EA5" w14:textId="77777777" w:rsidR="005650ED" w:rsidRDefault="005650ED">
            <w:pPr>
              <w:widowControl/>
              <w:rPr>
                <w:rFonts w:ascii="Arial" w:eastAsia="Arial" w:hAnsi="Arial" w:cs="Arial"/>
                <w:color w:val="000000"/>
              </w:rPr>
            </w:pPr>
          </w:p>
          <w:p w14:paraId="232F3EA6" w14:textId="77777777" w:rsidR="005650ED" w:rsidRDefault="005650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rPr>
                <w:rFonts w:ascii="Arial" w:eastAsia="Arial" w:hAnsi="Arial" w:cs="Arial"/>
                <w:color w:val="000000"/>
              </w:rPr>
            </w:pPr>
          </w:p>
          <w:p w14:paraId="400C1A8C" w14:textId="77777777" w:rsidR="00F039E9" w:rsidRDefault="00F039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rPr>
                <w:rFonts w:ascii="Arial" w:eastAsia="Arial" w:hAnsi="Arial" w:cs="Arial"/>
                <w:color w:val="000000"/>
              </w:rPr>
            </w:pPr>
          </w:p>
          <w:p w14:paraId="1AC17105" w14:textId="77777777" w:rsidR="00F039E9" w:rsidRDefault="00F039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rPr>
                <w:rFonts w:ascii="Arial" w:eastAsia="Arial" w:hAnsi="Arial" w:cs="Arial"/>
                <w:color w:val="000000"/>
              </w:rPr>
            </w:pPr>
          </w:p>
          <w:p w14:paraId="232F3EA9" w14:textId="03A95BE5" w:rsidR="005650ED" w:rsidRDefault="000A578E">
            <w:pPr>
              <w:widowControl/>
              <w:numPr>
                <w:ilvl w:val="0"/>
                <w:numId w:val="2"/>
              </w:numPr>
              <w:tabs>
                <w:tab w:val="left" w:pos="312"/>
                <w:tab w:val="left" w:pos="420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Durante este periodo</w:t>
            </w:r>
            <w:r w:rsidR="00F039E9">
              <w:rPr>
                <w:rFonts w:ascii="Arial" w:eastAsia="Arial" w:hAnsi="Arial" w:cs="Arial"/>
              </w:rPr>
              <w:t>,</w:t>
            </w:r>
            <w:r>
              <w:rPr>
                <w:rFonts w:ascii="Arial" w:eastAsia="Arial" w:hAnsi="Arial" w:cs="Arial"/>
              </w:rPr>
              <w:t xml:space="preserve"> no </w:t>
            </w:r>
            <w:proofErr w:type="spellStart"/>
            <w:r>
              <w:rPr>
                <w:rFonts w:ascii="Arial" w:eastAsia="Arial" w:hAnsi="Arial" w:cs="Arial"/>
              </w:rPr>
              <w:t>fu</w:t>
            </w:r>
            <w:r w:rsidR="00F039E9">
              <w:rPr>
                <w:rFonts w:ascii="Arial" w:eastAsia="Arial" w:hAnsi="Arial" w:cs="Arial"/>
              </w:rPr>
              <w:t>í</w:t>
            </w:r>
            <w:proofErr w:type="spellEnd"/>
            <w:r>
              <w:rPr>
                <w:rFonts w:ascii="Arial" w:eastAsia="Arial" w:hAnsi="Arial" w:cs="Arial"/>
              </w:rPr>
              <w:t xml:space="preserve"> requerido para desarrollar actividades vinculadas al cumplimiento de la obligación</w:t>
            </w:r>
          </w:p>
          <w:p w14:paraId="232F3EAA" w14:textId="77777777" w:rsidR="005650ED" w:rsidRDefault="005650ED">
            <w:pPr>
              <w:rPr>
                <w:rFonts w:ascii="Arial" w:eastAsia="Arial" w:hAnsi="Arial" w:cs="Arial"/>
                <w:color w:val="000000"/>
              </w:rPr>
            </w:pPr>
          </w:p>
          <w:p w14:paraId="70FA07D0" w14:textId="77777777" w:rsidR="005830C6" w:rsidRDefault="005830C6">
            <w:pPr>
              <w:rPr>
                <w:rFonts w:ascii="Arial" w:eastAsia="Arial" w:hAnsi="Arial" w:cs="Arial"/>
                <w:color w:val="000000"/>
              </w:rPr>
            </w:pPr>
          </w:p>
          <w:p w14:paraId="0B35246C" w14:textId="77777777" w:rsidR="005830C6" w:rsidRDefault="005830C6">
            <w:pPr>
              <w:rPr>
                <w:rFonts w:ascii="Arial" w:eastAsia="Arial" w:hAnsi="Arial" w:cs="Arial"/>
                <w:color w:val="000000"/>
              </w:rPr>
            </w:pPr>
          </w:p>
          <w:p w14:paraId="228255A9" w14:textId="77777777" w:rsidR="005830C6" w:rsidRDefault="005830C6">
            <w:pPr>
              <w:rPr>
                <w:rFonts w:ascii="Arial" w:eastAsia="Arial" w:hAnsi="Arial" w:cs="Arial"/>
                <w:color w:val="000000"/>
              </w:rPr>
            </w:pPr>
          </w:p>
          <w:p w14:paraId="232F3EAB" w14:textId="7D3E780B" w:rsidR="005650ED" w:rsidRPr="00CD20DF" w:rsidRDefault="00CD20DF" w:rsidP="00CD20DF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</w:rPr>
            </w:pPr>
            <w:r w:rsidRPr="00CD20DF">
              <w:rPr>
                <w:rFonts w:ascii="Arial" w:eastAsia="Arial" w:hAnsi="Arial" w:cs="Arial"/>
                <w:color w:val="000000"/>
              </w:rPr>
              <w:t xml:space="preserve">Asistí </w:t>
            </w:r>
            <w:r w:rsidRPr="00CD20DF">
              <w:rPr>
                <w:rFonts w:ascii="Arial" w:eastAsia="Arial" w:hAnsi="Arial" w:cs="Arial"/>
              </w:rPr>
              <w:t>a la capacitación del programa tradicionalmente excluido por parte del coordinador del programa Población y Etnia, donde se realizó la revisión y seguimiento a los documentos de calidad tales como el F10 sesión de clase y F21 cronograma de actividades del mes de mayo, esta actividad se llevó a cabo en el club Tequendama durante el periodo vigente</w:t>
            </w:r>
          </w:p>
          <w:p w14:paraId="778B2E4F" w14:textId="77777777" w:rsidR="00CD20DF" w:rsidRDefault="00CD20DF" w:rsidP="00CD20DF">
            <w:pPr>
              <w:pStyle w:val="Prrafodelista"/>
              <w:rPr>
                <w:rFonts w:ascii="Arial" w:eastAsia="Arial" w:hAnsi="Arial" w:cs="Arial"/>
                <w:color w:val="000000"/>
              </w:rPr>
            </w:pPr>
          </w:p>
          <w:p w14:paraId="294033D5" w14:textId="77777777" w:rsidR="005830C6" w:rsidRPr="005830C6" w:rsidRDefault="005830C6" w:rsidP="005830C6">
            <w:pPr>
              <w:rPr>
                <w:rFonts w:ascii="Arial" w:eastAsia="Arial" w:hAnsi="Arial" w:cs="Arial"/>
                <w:color w:val="000000"/>
              </w:rPr>
            </w:pPr>
          </w:p>
          <w:p w14:paraId="4FB56708" w14:textId="77777777" w:rsidR="00CD20DF" w:rsidRPr="00CD20DF" w:rsidRDefault="00CD20DF" w:rsidP="00CD20DF">
            <w:pPr>
              <w:pStyle w:val="Prrafodelista"/>
              <w:ind w:left="0"/>
              <w:rPr>
                <w:rFonts w:ascii="Arial" w:eastAsia="Arial" w:hAnsi="Arial" w:cs="Arial"/>
                <w:color w:val="000000"/>
              </w:rPr>
            </w:pPr>
          </w:p>
          <w:p w14:paraId="232F3EAC" w14:textId="60065016" w:rsidR="005650ED" w:rsidRDefault="000A578E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</w:rPr>
              <w:t>Durante este periodo</w:t>
            </w:r>
            <w:r w:rsidR="00CD20DF">
              <w:rPr>
                <w:rFonts w:ascii="Arial" w:eastAsia="Arial" w:hAnsi="Arial" w:cs="Arial"/>
              </w:rPr>
              <w:t>,</w:t>
            </w:r>
            <w:r>
              <w:rPr>
                <w:rFonts w:ascii="Arial" w:eastAsia="Arial" w:hAnsi="Arial" w:cs="Arial"/>
              </w:rPr>
              <w:t xml:space="preserve"> no </w:t>
            </w:r>
            <w:proofErr w:type="spellStart"/>
            <w:r>
              <w:rPr>
                <w:rFonts w:ascii="Arial" w:eastAsia="Arial" w:hAnsi="Arial" w:cs="Arial"/>
              </w:rPr>
              <w:t>fu</w:t>
            </w:r>
            <w:r w:rsidR="00CD20DF">
              <w:rPr>
                <w:rFonts w:ascii="Arial" w:eastAsia="Arial" w:hAnsi="Arial" w:cs="Arial"/>
              </w:rPr>
              <w:t>í</w:t>
            </w:r>
            <w:proofErr w:type="spellEnd"/>
            <w:r>
              <w:rPr>
                <w:rFonts w:ascii="Arial" w:eastAsia="Arial" w:hAnsi="Arial" w:cs="Arial"/>
              </w:rPr>
              <w:t xml:space="preserve"> requerido para desarrollar actividades vinculadas al cumplimiento de la obligación</w:t>
            </w:r>
            <w:r>
              <w:rPr>
                <w:rFonts w:ascii="Arial" w:eastAsia="Arial" w:hAnsi="Arial" w:cs="Arial"/>
                <w:color w:val="000000"/>
              </w:rPr>
              <w:t>.</w:t>
            </w:r>
          </w:p>
          <w:p w14:paraId="232F3EAD" w14:textId="77777777" w:rsidR="005650ED" w:rsidRDefault="005650ED">
            <w:pPr>
              <w:rPr>
                <w:rFonts w:ascii="Arial" w:eastAsia="Arial" w:hAnsi="Arial" w:cs="Arial"/>
                <w:color w:val="000000"/>
              </w:rPr>
            </w:pPr>
          </w:p>
          <w:p w14:paraId="232F3EAE" w14:textId="5293F0AF" w:rsidR="005650ED" w:rsidRDefault="000A578E" w:rsidP="007C4BED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5.</w:t>
            </w:r>
            <w:r w:rsidR="007C4BED" w:rsidRPr="00200EDD">
              <w:rPr>
                <w:rFonts w:ascii="Arial" w:eastAsia="Arial" w:hAnsi="Arial" w:cs="Arial"/>
              </w:rPr>
              <w:t xml:space="preserve"> </w:t>
            </w:r>
            <w:r w:rsidR="007C4BED">
              <w:rPr>
                <w:rFonts w:ascii="Arial" w:eastAsia="Arial" w:hAnsi="Arial" w:cs="Arial"/>
              </w:rPr>
              <w:t>B</w:t>
            </w:r>
            <w:r w:rsidR="007C4BED" w:rsidRPr="00200EDD">
              <w:rPr>
                <w:rFonts w:ascii="Arial" w:eastAsia="Arial" w:hAnsi="Arial" w:cs="Arial"/>
              </w:rPr>
              <w:t>rind</w:t>
            </w:r>
            <w:r w:rsidR="007C4BED">
              <w:rPr>
                <w:rFonts w:ascii="Arial" w:eastAsia="Arial" w:hAnsi="Arial" w:cs="Arial"/>
              </w:rPr>
              <w:t>é</w:t>
            </w:r>
            <w:r w:rsidR="007C4BED" w:rsidRPr="00200EDD">
              <w:rPr>
                <w:rFonts w:ascii="Arial" w:eastAsia="Arial" w:hAnsi="Arial" w:cs="Arial"/>
                <w:color w:val="000000"/>
              </w:rPr>
              <w:t xml:space="preserve"> apoyo en la feria de servicios en el chocho</w:t>
            </w:r>
            <w:r w:rsidR="007C4BED">
              <w:rPr>
                <w:rFonts w:ascii="Arial" w:eastAsia="Arial" w:hAnsi="Arial" w:cs="Arial"/>
                <w:color w:val="000000"/>
              </w:rPr>
              <w:t xml:space="preserve">, donde la </w:t>
            </w:r>
            <w:proofErr w:type="gramStart"/>
            <w:r w:rsidR="007C4BED">
              <w:rPr>
                <w:rFonts w:ascii="Arial" w:eastAsia="Arial" w:hAnsi="Arial" w:cs="Arial"/>
                <w:color w:val="000000"/>
              </w:rPr>
              <w:t>Secretaria</w:t>
            </w:r>
            <w:proofErr w:type="gramEnd"/>
            <w:r w:rsidR="007C4BED">
              <w:rPr>
                <w:rFonts w:ascii="Arial" w:eastAsia="Arial" w:hAnsi="Arial" w:cs="Arial"/>
                <w:color w:val="000000"/>
              </w:rPr>
              <w:t xml:space="preserve"> de Deporte y la Recreación como institución estatal tuvo participación en el evento en esta actividad misional donde se impactaron un gran número de asistentes</w:t>
            </w:r>
            <w:r w:rsidR="007C4BED" w:rsidRPr="00200EDD">
              <w:rPr>
                <w:rFonts w:ascii="Arial" w:eastAsia="Arial" w:hAnsi="Arial" w:cs="Arial"/>
                <w:color w:val="000000"/>
              </w:rPr>
              <w:t>, corregimiento de Montebello, dando cumplimiento al objeto contractual</w:t>
            </w:r>
            <w:r w:rsidR="007C4BED">
              <w:rPr>
                <w:rFonts w:ascii="Arial" w:eastAsia="Arial" w:hAnsi="Arial" w:cs="Arial"/>
                <w:color w:val="000000"/>
              </w:rPr>
              <w:t>.</w:t>
            </w:r>
          </w:p>
          <w:p w14:paraId="232F3EAF" w14:textId="77777777" w:rsidR="005650ED" w:rsidRDefault="005650ED">
            <w:pPr>
              <w:rPr>
                <w:rFonts w:ascii="Arial" w:eastAsia="Arial" w:hAnsi="Arial" w:cs="Arial"/>
                <w:color w:val="000000"/>
              </w:rPr>
            </w:pPr>
          </w:p>
          <w:p w14:paraId="232F3EB1" w14:textId="77777777" w:rsidR="0006335F" w:rsidRPr="0006335F" w:rsidRDefault="0006335F" w:rsidP="0006335F">
            <w:pPr>
              <w:rPr>
                <w:rFonts w:ascii="Arial" w:eastAsia="Arial" w:hAnsi="Arial" w:cs="Arial"/>
              </w:rPr>
            </w:pPr>
          </w:p>
        </w:tc>
      </w:tr>
      <w:tr w:rsidR="0006335F" w14:paraId="232F3EBC" w14:textId="77777777" w:rsidTr="0006335F">
        <w:trPr>
          <w:trHeight w:val="1301"/>
          <w:jc w:val="center"/>
        </w:trPr>
        <w:tc>
          <w:tcPr>
            <w:tcW w:w="1074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5CEA9FC" w14:textId="77777777" w:rsidR="0006335F" w:rsidRDefault="0006335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BC2E43C" w14:textId="738B80E8" w:rsidR="0006335F" w:rsidRDefault="0006335F" w:rsidP="0006335F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232F3EBA" w14:textId="77777777" w:rsidR="0006335F" w:rsidRDefault="0006335F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: </w:t>
            </w:r>
            <w:hyperlink r:id="rId8">
              <w:r>
                <w:rPr>
                  <w:rFonts w:ascii="Arial" w:eastAsia="Arial" w:hAnsi="Arial" w:cs="Arial"/>
                  <w:color w:val="0000FF"/>
                  <w:u w:val="single"/>
                </w:rPr>
                <w:t>https://drive.google.com/drive/folders/1UxuficrtBm3aOw_mCACSrOV5JsH04eU1</w:t>
              </w:r>
            </w:hyperlink>
          </w:p>
          <w:p w14:paraId="232F3EBB" w14:textId="77777777" w:rsidR="0006335F" w:rsidRDefault="0006335F">
            <w:pPr>
              <w:widowControl/>
              <w:rPr>
                <w:rFonts w:ascii="Arial" w:eastAsia="Arial" w:hAnsi="Arial" w:cs="Arial"/>
                <w:color w:val="000000"/>
              </w:rPr>
            </w:pPr>
          </w:p>
        </w:tc>
      </w:tr>
      <w:tr w:rsidR="005650ED" w14:paraId="232F3EBF" w14:textId="77777777" w:rsidTr="0006335F">
        <w:trPr>
          <w:trHeight w:val="471"/>
          <w:jc w:val="center"/>
        </w:trPr>
        <w:tc>
          <w:tcPr>
            <w:tcW w:w="552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32F3EBD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2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32F3EBE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5650ED" w14:paraId="232F3EC2" w14:textId="77777777" w:rsidTr="004A118B">
        <w:trPr>
          <w:trHeight w:val="1649"/>
          <w:jc w:val="center"/>
        </w:trPr>
        <w:tc>
          <w:tcPr>
            <w:tcW w:w="552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32F3EC0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2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32F3EC1" w14:textId="77777777" w:rsidR="005650ED" w:rsidRDefault="000A578E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232F3EC9" wp14:editId="232F3ECA">
                  <wp:extent cx="1857375" cy="180975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5" cy="1809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50ED" w14:paraId="232F3EC6" w14:textId="77777777" w:rsidTr="0006335F">
        <w:trPr>
          <w:trHeight w:val="445"/>
          <w:jc w:val="center"/>
        </w:trPr>
        <w:tc>
          <w:tcPr>
            <w:tcW w:w="552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32F3EC3" w14:textId="77777777" w:rsidR="005650ED" w:rsidRDefault="000A578E">
            <w:pPr>
              <w:widowControl/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2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32F3EC4" w14:textId="59F90AA9" w:rsidR="005650ED" w:rsidRDefault="000A578E">
            <w:pPr>
              <w:widowControl/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  <w:r w:rsidR="0006335F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proofErr w:type="spellStart"/>
            <w:r w:rsidR="0006335F">
              <w:rPr>
                <w:rFonts w:ascii="Arial" w:eastAsia="Arial" w:hAnsi="Arial" w:cs="Arial"/>
                <w:color w:val="000000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/2026</w:t>
            </w:r>
          </w:p>
          <w:p w14:paraId="232F3EC5" w14:textId="77777777" w:rsidR="005650ED" w:rsidRDefault="005650ED">
            <w:pPr>
              <w:widowControl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32F3EC7" w14:textId="77777777" w:rsidR="005650ED" w:rsidRDefault="005650ED">
      <w:pPr>
        <w:widowControl/>
        <w:tabs>
          <w:tab w:val="left" w:pos="5087"/>
        </w:tabs>
        <w:rPr>
          <w:rFonts w:ascii="Arial" w:eastAsia="Arial" w:hAnsi="Arial" w:cs="Arial"/>
          <w:color w:val="000000"/>
        </w:rPr>
        <w:sectPr w:rsidR="005650ED">
          <w:headerReference w:type="default" r:id="rId10"/>
          <w:footerReference w:type="default" r:id="rId11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232F3EC8" w14:textId="77777777" w:rsidR="005650ED" w:rsidRDefault="005650ED">
      <w:pPr>
        <w:widowControl/>
        <w:tabs>
          <w:tab w:val="left" w:pos="5087"/>
        </w:tabs>
        <w:rPr>
          <w:rFonts w:ascii="Arial" w:eastAsia="Arial" w:hAnsi="Arial" w:cs="Arial"/>
          <w:color w:val="000000"/>
        </w:rPr>
      </w:pPr>
    </w:p>
    <w:sectPr w:rsidR="005650ED">
      <w:headerReference w:type="default" r:id="rId12"/>
      <w:footerReference w:type="default" r:id="rId13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8F35B4" w14:textId="77777777" w:rsidR="000A578E" w:rsidRDefault="000A578E">
      <w:r>
        <w:separator/>
      </w:r>
    </w:p>
  </w:endnote>
  <w:endnote w:type="continuationSeparator" w:id="0">
    <w:p w14:paraId="30939711" w14:textId="77777777" w:rsidR="000A578E" w:rsidRDefault="000A57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26742BC-F82B-4004-AE48-FB154C8A158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2" w:fontKey="{CA5B21FA-EB3F-48C3-AFC4-D85BBCFBE8F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E10B60A-0F6E-4F37-A04A-914D7E981FC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E0E74AF-2FD1-4659-867A-F0F1F9C061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2F3ECD" w14:textId="3C614341" w:rsidR="005650ED" w:rsidRDefault="000A578E">
    <w:pPr>
      <w:widowControl/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4A118B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4A118B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32F3ECE" w14:textId="77777777" w:rsidR="005650ED" w:rsidRDefault="005650ED">
    <w:pPr>
      <w:widowControl/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32F3ECF" w14:textId="77777777" w:rsidR="005650ED" w:rsidRDefault="005650ED">
    <w:pPr>
      <w:widowControl/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2F3ED2" w14:textId="31A74966" w:rsidR="005650ED" w:rsidRDefault="000A578E">
    <w:pPr>
      <w:widowControl/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6335F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6335F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32F3ED3" w14:textId="77777777" w:rsidR="005650ED" w:rsidRDefault="005650ED">
    <w:pPr>
      <w:widowControl/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32F3ED4" w14:textId="77777777" w:rsidR="005650ED" w:rsidRDefault="005650ED">
    <w:pPr>
      <w:widowControl/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458CF9" w14:textId="77777777" w:rsidR="000A578E" w:rsidRDefault="000A578E">
      <w:r>
        <w:separator/>
      </w:r>
    </w:p>
  </w:footnote>
  <w:footnote w:type="continuationSeparator" w:id="0">
    <w:p w14:paraId="7C90654A" w14:textId="77777777" w:rsidR="000A578E" w:rsidRDefault="000A578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2F3ECB" w14:textId="77777777" w:rsidR="005650ED" w:rsidRDefault="005650ED">
    <w:pPr>
      <w:widowControl/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32F3ECC" w14:textId="77777777" w:rsidR="005650ED" w:rsidRDefault="005650ED">
    <w:pPr>
      <w:widowControl/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2F3ED0" w14:textId="77777777" w:rsidR="005650ED" w:rsidRDefault="005650ED">
    <w:pPr>
      <w:widowControl/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32F3ED1" w14:textId="77777777" w:rsidR="005650ED" w:rsidRDefault="005650ED">
    <w:pPr>
      <w:widowControl/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66F0710"/>
    <w:multiLevelType w:val="multilevel"/>
    <w:tmpl w:val="5B48365C"/>
    <w:lvl w:ilvl="0">
      <w:start w:val="5"/>
      <w:numFmt w:val="decimal"/>
      <w:lvlText w:val="%1.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68B47BFC"/>
    <w:multiLevelType w:val="multilevel"/>
    <w:tmpl w:val="7E540370"/>
    <w:lvl w:ilvl="0">
      <w:start w:val="2"/>
      <w:numFmt w:val="decimal"/>
      <w:lvlText w:val="%1.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1405107981">
    <w:abstractNumId w:val="0"/>
  </w:num>
  <w:num w:numId="2" w16cid:durableId="157712789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50ED"/>
    <w:rsid w:val="00055DEF"/>
    <w:rsid w:val="0006335F"/>
    <w:rsid w:val="000A578E"/>
    <w:rsid w:val="004A118B"/>
    <w:rsid w:val="005650ED"/>
    <w:rsid w:val="005830C6"/>
    <w:rsid w:val="005F37B7"/>
    <w:rsid w:val="006D1C76"/>
    <w:rsid w:val="007C4BED"/>
    <w:rsid w:val="00825047"/>
    <w:rsid w:val="00CD20DF"/>
    <w:rsid w:val="00F039E9"/>
    <w:rsid w:val="00F87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2F3E2A"/>
  <w15:docId w15:val="{16846811-41BC-4B56-8960-259B4FB26B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rrafodelista">
    <w:name w:val="List Paragraph"/>
    <w:basedOn w:val="Normal"/>
    <w:uiPriority w:val="34"/>
    <w:qFormat/>
    <w:rsid w:val="00CD20D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UxuficrtBm3aOw_mCACSrOV5JsH04eU1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fZj+UPDovxmvqzODB7I7XKE+JA==">CgMxLjAyDmguZmo1YjJzMngwanY0OAByITFSNG0wVFpJQzFPdEJSWllxVTVHRkY0YThIYk5nV1FYbw==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716</Words>
  <Characters>3939</Characters>
  <Application>Microsoft Office Word</Application>
  <DocSecurity>0</DocSecurity>
  <Lines>32</Lines>
  <Paragraphs>9</Paragraphs>
  <ScaleCrop>false</ScaleCrop>
  <Company/>
  <LinksUpToDate>false</LinksUpToDate>
  <CharactersWithSpaces>4646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11</cp:revision>
  <dcterms:created xsi:type="dcterms:W3CDTF">2026-05-16T01:06:00Z</dcterms:created>
  <dcterms:modified xsi:type="dcterms:W3CDTF">2026-05-16T01:13:00Z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  <property fmtid="{D5CDD505-2E9C-101B-9397-08002B2CF9AE}" pid="8" name="KSOProductBuildVer">
    <vt:lpwstr>3082-12.1.0.25242</vt:lpwstr>
  </property>
  <property fmtid="{D5CDD505-2E9C-101B-9397-08002B2CF9AE}" pid="9" name="ICV">
    <vt:lpwstr>1F49645A0EA14FF5A144C4C0B6B39974_13</vt:lpwstr>
  </property>
  <property fmtid="{D5CDD505-2E9C-101B-9397-08002B2CF9AE}" pid="10" name="KSOTemplateDocerSaveRecord">
    <vt:lpwstr>eyJoZGlkIjoiNmU2YjJiZjc4MWI0Y2EyMWMzOTIyZTJlOTkxZjhjY2IiLCJ1c2VySWQiOiIyMjE2ODEyNDc0NDgyIn0=</vt:lpwstr>
  </property>
</Properties>
</file>